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3E14" w:rsidRDefault="00055F3E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OBESIDADE INFANTIL: PROBLEMA DE SAÚDE INDIVIDUAL OU SOCIAL?</w:t>
      </w:r>
    </w:p>
    <w:p w14:paraId="00000002" w14:textId="77777777" w:rsidR="00E33E14" w:rsidRDefault="00E33E14">
      <w:pPr>
        <w:rPr>
          <w:rFonts w:ascii="Arial" w:eastAsia="Arial" w:hAnsi="Arial" w:cs="Arial"/>
        </w:rPr>
      </w:pPr>
    </w:p>
    <w:p w14:paraId="00000003" w14:textId="543AC11F" w:rsidR="00E33E14" w:rsidRDefault="00055F3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Francisca, Marilene; Aparecida, Rosália; Stevenson, Beatriz; Ferreira, Fabiola; Fonseca, Larissa;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Dias,Kei</w:t>
      </w:r>
      <w:r>
        <w:rPr>
          <w:rFonts w:ascii="Arial" w:eastAsia="Arial" w:hAnsi="Arial" w:cs="Arial"/>
          <w:sz w:val="20"/>
          <w:szCs w:val="20"/>
        </w:rPr>
        <w:t>la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; Elias, Graziela; </w:t>
      </w:r>
      <w:proofErr w:type="spellStart"/>
      <w:r>
        <w:rPr>
          <w:rFonts w:ascii="Arial" w:eastAsia="Arial" w:hAnsi="Arial" w:cs="Arial"/>
          <w:sz w:val="20"/>
          <w:szCs w:val="20"/>
        </w:rPr>
        <w:t>Briskiewicz</w:t>
      </w:r>
      <w:proofErr w:type="spellEnd"/>
      <w:r>
        <w:rPr>
          <w:rFonts w:ascii="Arial" w:eastAsia="Arial" w:hAnsi="Arial" w:cs="Arial"/>
          <w:sz w:val="20"/>
          <w:szCs w:val="20"/>
        </w:rPr>
        <w:t>, Bruna Lucas; Souza, Leonardo.</w:t>
      </w:r>
      <w:bookmarkStart w:id="0" w:name="_GoBack"/>
      <w:bookmarkEnd w:id="0"/>
    </w:p>
    <w:p w14:paraId="00000004" w14:textId="77777777" w:rsidR="00E33E14" w:rsidRDefault="00E33E1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5" w14:textId="77777777" w:rsidR="00E33E14" w:rsidRDefault="00055F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Introdução</w:t>
      </w:r>
    </w:p>
    <w:p w14:paraId="00000006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alta ingestão de alimentos ricos em ingredientes prejudiciais à saúde, associada à baixa prática de atividades físicas, são um dos principais causadores da obesidade em todas as idades. Em crianças, a prevalência da doença está relacionada, de modo geral</w:t>
      </w:r>
      <w:r>
        <w:rPr>
          <w:rFonts w:ascii="Arial" w:eastAsia="Arial" w:hAnsi="Arial" w:cs="Arial"/>
        </w:rPr>
        <w:t xml:space="preserve">, ao avanço tecnológico e à crescente prevalência de dispositivos eletrônicos, como jogos eletrônicos, televisão e </w:t>
      </w:r>
      <w:r>
        <w:rPr>
          <w:rFonts w:ascii="Arial" w:eastAsia="Arial" w:hAnsi="Arial" w:cs="Arial"/>
          <w:i/>
        </w:rPr>
        <w:t>internet</w:t>
      </w:r>
      <w:r>
        <w:rPr>
          <w:rFonts w:ascii="Arial" w:eastAsia="Arial" w:hAnsi="Arial" w:cs="Arial"/>
        </w:rPr>
        <w:t xml:space="preserve"> (DORNELLES et al., 2014).</w:t>
      </w:r>
    </w:p>
    <w:p w14:paraId="00000007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Além disso, devido à rotina caótica na qual se vive, optam por alimentos industrializados e instantâneos d</w:t>
      </w:r>
      <w:r>
        <w:rPr>
          <w:rFonts w:ascii="Arial" w:eastAsia="Arial" w:hAnsi="Arial" w:cs="Arial"/>
        </w:rPr>
        <w:t xml:space="preserve">o que pelos in natura, já que são de fácil acesso, boa aceitação em </w:t>
      </w:r>
      <w:proofErr w:type="gramStart"/>
      <w:r>
        <w:rPr>
          <w:rFonts w:ascii="Arial" w:eastAsia="Arial" w:hAnsi="Arial" w:cs="Arial"/>
        </w:rPr>
        <w:t>geral</w:t>
      </w:r>
      <w:proofErr w:type="gramEnd"/>
      <w:r>
        <w:rPr>
          <w:rFonts w:ascii="Arial" w:eastAsia="Arial" w:hAnsi="Arial" w:cs="Arial"/>
        </w:rPr>
        <w:t xml:space="preserve"> pela </w:t>
      </w:r>
      <w:proofErr w:type="spellStart"/>
      <w:r>
        <w:rPr>
          <w:rFonts w:ascii="Arial" w:eastAsia="Arial" w:hAnsi="Arial" w:cs="Arial"/>
        </w:rPr>
        <w:t>palatabilidade</w:t>
      </w:r>
      <w:proofErr w:type="spellEnd"/>
      <w:r>
        <w:rPr>
          <w:rFonts w:ascii="Arial" w:eastAsia="Arial" w:hAnsi="Arial" w:cs="Arial"/>
        </w:rPr>
        <w:t xml:space="preserve"> e baixo custo (</w:t>
      </w:r>
      <w:r>
        <w:rPr>
          <w:rFonts w:ascii="Arial" w:eastAsia="Arial" w:hAnsi="Arial" w:cs="Arial"/>
          <w:sz w:val="24"/>
          <w:szCs w:val="24"/>
          <w:highlight w:val="white"/>
        </w:rPr>
        <w:t>POTI</w:t>
      </w:r>
      <w:r>
        <w:rPr>
          <w:rFonts w:ascii="Arial" w:eastAsia="Arial" w:hAnsi="Arial" w:cs="Arial"/>
          <w:highlight w:val="white"/>
        </w:rPr>
        <w:t xml:space="preserve"> et al., 2017).</w:t>
      </w:r>
    </w:p>
    <w:p w14:paraId="00000008" w14:textId="77777777" w:rsidR="00E33E14" w:rsidRDefault="00055F3E">
      <w:pPr>
        <w:spacing w:before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importante ressaltar que, embora existem fatores genéticos que podem predispor alguns indivíduos ao ganho de peso, um dos pri</w:t>
      </w:r>
      <w:r>
        <w:rPr>
          <w:rFonts w:ascii="Arial" w:eastAsia="Arial" w:hAnsi="Arial" w:cs="Arial"/>
        </w:rPr>
        <w:t>ncipais fatores relacionados a obesidade infantil são fatores culturais e ambientais.  As preferências alimentares das crianças, assim como atividades físicas, são práticas influenciadas diretamente pelos hábitos dos pais, que persistem frequentemente na v</w:t>
      </w:r>
      <w:r>
        <w:rPr>
          <w:rFonts w:ascii="Arial" w:eastAsia="Arial" w:hAnsi="Arial" w:cs="Arial"/>
        </w:rPr>
        <w:t>ida adulta, o que reforça a hipótese de que os fatores ambientais são decisivos na manutenção ou não do peso saudável (COUTINHO, 1999).</w:t>
      </w:r>
    </w:p>
    <w:p w14:paraId="00000009" w14:textId="77777777" w:rsidR="00E33E14" w:rsidRDefault="00055F3E">
      <w:pPr>
        <w:pBdr>
          <w:top w:val="nil"/>
          <w:left w:val="nil"/>
          <w:bottom w:val="nil"/>
          <w:right w:val="nil"/>
          <w:between w:val="nil"/>
        </w:pBdr>
        <w:spacing w:before="300"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 fundamental que a sociedade esteja ciente desses desafios e trabalhe em conjunto as políticas públicas de saúde e nutr</w:t>
      </w:r>
      <w:r>
        <w:rPr>
          <w:rFonts w:ascii="Arial" w:eastAsia="Arial" w:hAnsi="Arial" w:cs="Arial"/>
          <w:color w:val="000000"/>
        </w:rPr>
        <w:t>ição para promover uma alimentação saudável e um estilo de vida ativo para as crianças, garantindo um futuro mais saudável e promissor. Diante desse cenário o propósito deste artigo é fornecer informações sobre fatores de riscos associados à obesidade infa</w:t>
      </w:r>
      <w:r>
        <w:rPr>
          <w:rFonts w:ascii="Arial" w:eastAsia="Arial" w:hAnsi="Arial" w:cs="Arial"/>
          <w:color w:val="000000"/>
        </w:rPr>
        <w:t>ntil no cenário atual e propor sugestões para melhorar essa situação.</w:t>
      </w:r>
    </w:p>
    <w:p w14:paraId="0000000A" w14:textId="77777777" w:rsidR="00E33E14" w:rsidRDefault="00E33E14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00B" w14:textId="77777777" w:rsidR="00E33E14" w:rsidRDefault="00055F3E">
      <w:pP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Materiais e métodos </w:t>
      </w:r>
    </w:p>
    <w:p w14:paraId="0000000C" w14:textId="77777777" w:rsidR="00E33E14" w:rsidRDefault="00055F3E">
      <w:pPr>
        <w:spacing w:after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artigo científico foi desenvolvido por meio da pesquisa bibliográfica cuja abordagem realizada por meio de referenciais teóricas, leituras utilizando os bancos de dados </w:t>
      </w:r>
      <w:proofErr w:type="spellStart"/>
      <w:r>
        <w:rPr>
          <w:rFonts w:ascii="Arial" w:eastAsia="Arial" w:hAnsi="Arial" w:cs="Arial"/>
        </w:rPr>
        <w:lastRenderedPageBreak/>
        <w:t>Scielo</w:t>
      </w:r>
      <w:proofErr w:type="spellEnd"/>
      <w:r>
        <w:rPr>
          <w:rFonts w:ascii="Arial" w:eastAsia="Arial" w:hAnsi="Arial" w:cs="Arial"/>
        </w:rPr>
        <w:t xml:space="preserve">, Google Acadêmico, relatórios governamentais, bem como o registro de produção </w:t>
      </w:r>
      <w:r>
        <w:rPr>
          <w:rFonts w:ascii="Arial" w:eastAsia="Arial" w:hAnsi="Arial" w:cs="Arial"/>
        </w:rPr>
        <w:t xml:space="preserve">escrita visando contribuir para a amenização deste quadro preocupante. </w:t>
      </w:r>
    </w:p>
    <w:p w14:paraId="0000000D" w14:textId="77777777" w:rsidR="00E33E14" w:rsidRDefault="00055F3E">
      <w:pPr>
        <w:spacing w:after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Palavras chave: Obesidade, obesidade infantil, alimentação, sedentarismo e atividade física.</w:t>
      </w:r>
    </w:p>
    <w:p w14:paraId="0000000E" w14:textId="77777777" w:rsidR="00E33E14" w:rsidRDefault="00E33E14">
      <w:pPr>
        <w:spacing w:after="200" w:line="276" w:lineRule="auto"/>
        <w:jc w:val="both"/>
        <w:rPr>
          <w:rFonts w:ascii="Arial" w:eastAsia="Arial" w:hAnsi="Arial" w:cs="Arial"/>
        </w:rPr>
      </w:pPr>
    </w:p>
    <w:p w14:paraId="0000000F" w14:textId="77777777" w:rsidR="00E33E14" w:rsidRDefault="00055F3E">
      <w:pPr>
        <w:spacing w:after="2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Resultado e discussão</w:t>
      </w:r>
    </w:p>
    <w:p w14:paraId="00000010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Segundo MIRANDA et al., (2015), abordaram em seu estudo que as famílias com maior renda familiar têm mais acesso aos alimentos com maior teor calórico, resultando um ambiente </w:t>
      </w:r>
      <w:proofErr w:type="spellStart"/>
      <w:r>
        <w:rPr>
          <w:rFonts w:ascii="Arial" w:eastAsia="Arial" w:hAnsi="Arial" w:cs="Arial"/>
        </w:rPr>
        <w:t>obesogênico</w:t>
      </w:r>
      <w:proofErr w:type="spellEnd"/>
      <w:r>
        <w:rPr>
          <w:rFonts w:ascii="Arial" w:eastAsia="Arial" w:hAnsi="Arial" w:cs="Arial"/>
        </w:rPr>
        <w:t>. Seguindo o mesmo raciocínio, MELLO et al., (2004) e OLIVEIRA et al.</w:t>
      </w:r>
      <w:r>
        <w:rPr>
          <w:rFonts w:ascii="Arial" w:eastAsia="Arial" w:hAnsi="Arial" w:cs="Arial"/>
        </w:rPr>
        <w:t>, (2003) observaram que o nível da escolaridade e renda familiar são fatores que influenciam na obesidade infantil. Já HEMMINGSSON (2018) expõe que o baixo status socioeconômico visto que os alimentos saudáveis/orgânicos são mais onerosos e os industrializ</w:t>
      </w:r>
      <w:r>
        <w:rPr>
          <w:rFonts w:ascii="Arial" w:eastAsia="Arial" w:hAnsi="Arial" w:cs="Arial"/>
        </w:rPr>
        <w:t>ados de baixo valor nutricional são mais acessíveis, a falta de ensino superior e o pensamento crítico são fatores de risco para sobrepeso pois não detém de conhecimentos e informações necessárias para a vida.</w:t>
      </w:r>
    </w:p>
    <w:p w14:paraId="00000011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inclusão da Educação Física nas escolas dese</w:t>
      </w:r>
      <w:r>
        <w:rPr>
          <w:rFonts w:ascii="Arial" w:eastAsia="Arial" w:hAnsi="Arial" w:cs="Arial"/>
        </w:rPr>
        <w:t>mpenha um papel crucial na prevenção do sobrepeso entre as crianças. Uma estratégia que deve ser adotada na Educação Física escolar será o combate ao sedentarismo. Para MATSUDO et al., (2007), um dos fatores responsáveis pela maior prevalência da obesidade</w:t>
      </w:r>
      <w:r>
        <w:rPr>
          <w:rFonts w:ascii="Arial" w:eastAsia="Arial" w:hAnsi="Arial" w:cs="Arial"/>
        </w:rPr>
        <w:t xml:space="preserve"> é o sedentarismo ou a insuficiente prática de atividade regular. </w:t>
      </w:r>
    </w:p>
    <w:p w14:paraId="00000012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professores de Educação Física, ao acatar estratégias para combater o sedentarismo, podem contribuir para o combate a esta enfermidade, orientando os alunos nas aulas de Educação Física </w:t>
      </w:r>
      <w:r>
        <w:rPr>
          <w:rFonts w:ascii="Arial" w:eastAsia="Arial" w:hAnsi="Arial" w:cs="Arial"/>
        </w:rPr>
        <w:t>sobre prática regular de atividades físicas, alimentação saudável, e também, nos casos mais graves, sensibilizar os pais à busca por tratamentos, promovendo, então, a saúde de seus alunos (FERINATTI et al., 2006).</w:t>
      </w:r>
    </w:p>
    <w:p w14:paraId="00000013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 altamente benéfico implementar técnicas </w:t>
      </w:r>
      <w:r>
        <w:rPr>
          <w:rFonts w:ascii="Arial" w:eastAsia="Arial" w:hAnsi="Arial" w:cs="Arial"/>
        </w:rPr>
        <w:t xml:space="preserve">que facilitem a observação e o controle da alimentação infantil. A educação alimentar desempenha um papel fundamental no aprimoramento do aprendizado da criança, pois é essencial que ela compreenda a importância de manter uma nutrição adequada, baseada em </w:t>
      </w:r>
      <w:r>
        <w:rPr>
          <w:rFonts w:ascii="Arial" w:eastAsia="Arial" w:hAnsi="Arial" w:cs="Arial"/>
        </w:rPr>
        <w:t>alimentos saudáveis, como parte integrante de seu estilo de vida (BRASIL, 1997).</w:t>
      </w:r>
    </w:p>
    <w:p w14:paraId="00000014" w14:textId="77777777" w:rsidR="00E33E14" w:rsidRDefault="00055F3E">
      <w:pPr>
        <w:spacing w:after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fim de prevenir problemas relacionados à alimentação, é imprescindível que se busque orientação profissional e o apoio da família. O combate aos maus hábitos alimentares dev</w:t>
      </w:r>
      <w:r>
        <w:rPr>
          <w:rFonts w:ascii="Arial" w:eastAsia="Arial" w:hAnsi="Arial" w:cs="Arial"/>
        </w:rPr>
        <w:t xml:space="preserve">e ocorrer desde cedo, promovendo a prática regular de exercícios físicos </w:t>
      </w:r>
      <w:r>
        <w:rPr>
          <w:rFonts w:ascii="Arial" w:eastAsia="Arial" w:hAnsi="Arial" w:cs="Arial"/>
        </w:rPr>
        <w:lastRenderedPageBreak/>
        <w:t xml:space="preserve">e evitando </w:t>
      </w:r>
      <w:proofErr w:type="spellStart"/>
      <w:r>
        <w:rPr>
          <w:rFonts w:ascii="Arial" w:eastAsia="Arial" w:hAnsi="Arial" w:cs="Arial"/>
        </w:rPr>
        <w:t>fast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food</w:t>
      </w:r>
      <w:proofErr w:type="spellEnd"/>
      <w:r>
        <w:rPr>
          <w:rFonts w:ascii="Arial" w:eastAsia="Arial" w:hAnsi="Arial" w:cs="Arial"/>
        </w:rPr>
        <w:t>. A utilização da televisão também pode ser uma ferramenta para disseminar mensagens positivas sobre a importância da nutrição e, ao mesmo tempo, estabelecer limit</w:t>
      </w:r>
      <w:r>
        <w:rPr>
          <w:rFonts w:ascii="Arial" w:eastAsia="Arial" w:hAnsi="Arial" w:cs="Arial"/>
        </w:rPr>
        <w:t>es claros. Não se trata de privar a criança de consumir uma variedade de alimentos, mas sim de incentiva-la e orientá-la a se alimentar de forma equilibrada, tendo uma melhor qualidade de vida e longevidade (BRASIL, 1997).</w:t>
      </w:r>
    </w:p>
    <w:p w14:paraId="00000015" w14:textId="77777777" w:rsidR="00E33E14" w:rsidRDefault="00E33E14">
      <w:pPr>
        <w:spacing w:line="276" w:lineRule="auto"/>
        <w:jc w:val="both"/>
        <w:rPr>
          <w:rFonts w:ascii="Arial" w:eastAsia="Arial" w:hAnsi="Arial" w:cs="Arial"/>
        </w:rPr>
      </w:pPr>
    </w:p>
    <w:p w14:paraId="00000016" w14:textId="77777777" w:rsidR="00E33E14" w:rsidRDefault="00055F3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Considerações finais </w:t>
      </w:r>
    </w:p>
    <w:p w14:paraId="00000017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consumo </w:t>
      </w:r>
      <w:r>
        <w:rPr>
          <w:rFonts w:ascii="Arial" w:eastAsia="Arial" w:hAnsi="Arial" w:cs="Arial"/>
        </w:rPr>
        <w:t>exacerbado de alimentos sejam os mais calóricos ou os ditos saudáveis pode estar associado ao sobrepeso ou obesidade na infância, desencadeando nelas problemas de saúde futuros. É necessário se atentar a alguns aspectos essenciais que são o ponto chave den</w:t>
      </w:r>
      <w:r>
        <w:rPr>
          <w:rFonts w:ascii="Arial" w:eastAsia="Arial" w:hAnsi="Arial" w:cs="Arial"/>
        </w:rPr>
        <w:t>sidade calórica aliado ao</w:t>
      </w:r>
      <w:r>
        <w:rPr>
          <w:rFonts w:ascii="Arial" w:eastAsia="Arial" w:hAnsi="Arial" w:cs="Arial"/>
          <w:i/>
        </w:rPr>
        <w:t xml:space="preserve"> déficit </w:t>
      </w:r>
      <w:r>
        <w:rPr>
          <w:rFonts w:ascii="Arial" w:eastAsia="Arial" w:hAnsi="Arial" w:cs="Arial"/>
        </w:rPr>
        <w:t>calórico ou superávit calórico.</w:t>
      </w:r>
    </w:p>
    <w:p w14:paraId="00000018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Salientamos que a prática de esportes é essencial independente da fase da vida do ser humano.</w:t>
      </w:r>
    </w:p>
    <w:p w14:paraId="00000019" w14:textId="77777777" w:rsidR="00E33E14" w:rsidRDefault="00E33E14">
      <w:pPr>
        <w:spacing w:line="360" w:lineRule="auto"/>
        <w:jc w:val="both"/>
        <w:rPr>
          <w:rFonts w:ascii="Arial" w:eastAsia="Arial" w:hAnsi="Arial" w:cs="Arial"/>
        </w:rPr>
      </w:pPr>
    </w:p>
    <w:p w14:paraId="0000001A" w14:textId="77777777" w:rsidR="00E33E14" w:rsidRDefault="00055F3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Referências </w:t>
      </w:r>
    </w:p>
    <w:p w14:paraId="0000001B" w14:textId="77777777" w:rsidR="00E33E14" w:rsidRDefault="00055F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CORADINI, Thiago. </w:t>
      </w:r>
      <w:r>
        <w:rPr>
          <w:rFonts w:ascii="Arial" w:eastAsia="Arial" w:hAnsi="Arial" w:cs="Arial"/>
          <w:b/>
        </w:rPr>
        <w:t>Muito além do peso (documentário resumido)</w:t>
      </w:r>
      <w:r>
        <w:rPr>
          <w:rFonts w:ascii="Arial" w:eastAsia="Arial" w:hAnsi="Arial" w:cs="Arial"/>
        </w:rPr>
        <w:t>. Disponível em: &lt;http</w:t>
      </w:r>
      <w:r>
        <w:rPr>
          <w:rFonts w:ascii="Arial" w:eastAsia="Arial" w:hAnsi="Arial" w:cs="Arial"/>
        </w:rPr>
        <w:t>s://www.youtube.com/watch?v=xxWDb-0o3Xk&gt;. Publicado em: 12 out. 2016. Acesso em: 18 fev. 2023.</w:t>
      </w:r>
    </w:p>
    <w:p w14:paraId="0000001C" w14:textId="77777777" w:rsidR="00E33E14" w:rsidRDefault="00E33E1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D" w14:textId="77777777" w:rsidR="00E33E14" w:rsidRDefault="00055F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FRONTZEK, Luciana Gaudio Martins; BERNARDES, Luana Rodrigues; MODENA, Celina Maria. </w:t>
      </w:r>
      <w:r>
        <w:rPr>
          <w:rFonts w:ascii="Arial" w:eastAsia="Arial" w:hAnsi="Arial" w:cs="Arial"/>
          <w:b/>
        </w:rPr>
        <w:t>Obesidade infantil: compreender para melhor intervir</w:t>
      </w:r>
      <w:r>
        <w:rPr>
          <w:rFonts w:ascii="Arial" w:eastAsia="Arial" w:hAnsi="Arial" w:cs="Arial"/>
        </w:rPr>
        <w:t xml:space="preserve">. Rev. abordagem </w:t>
      </w:r>
      <w:proofErr w:type="gramStart"/>
      <w:r>
        <w:rPr>
          <w:rFonts w:ascii="Arial" w:eastAsia="Arial" w:hAnsi="Arial" w:cs="Arial"/>
        </w:rPr>
        <w:t>Gestalt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Goiânia, v. 23, n. 2, p. 167-174, ago.  2017.   Disponível em: &lt;http://pepsic.bvsalud.org/scielo.php?script=sci_arttext&amp;pid=S180968672017000200005&amp;lng=pt&amp;nrm=iso&gt;. Acessos em 29 mar.  2023.</w:t>
      </w:r>
    </w:p>
    <w:p w14:paraId="0000001E" w14:textId="77777777" w:rsidR="00E33E14" w:rsidRDefault="00E33E1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F" w14:textId="77777777" w:rsidR="00E33E14" w:rsidRDefault="00055F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BRASIL, Tribunal de Justiça do Distrito Federal e Territórios.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 obesidade infantil é um problema sério e traz riscos para a saúde adulta.</w:t>
      </w:r>
      <w:r>
        <w:rPr>
          <w:rFonts w:ascii="Arial" w:eastAsia="Arial" w:hAnsi="Arial" w:cs="Arial"/>
        </w:rPr>
        <w:t xml:space="preserve"> Brasília, 2020. Disponível em: https://www.tjdft.jus.br/informacoes/programas-projetos-e-acoes/pro-vida/dicas-de-saude/pilulas-de-saude/a-obesidade-infantil-e-um-problema-serio-e-</w:t>
      </w:r>
      <w:r>
        <w:rPr>
          <w:rFonts w:ascii="Arial" w:eastAsia="Arial" w:hAnsi="Arial" w:cs="Arial"/>
        </w:rPr>
        <w:t>traz-riscos-para-a-saude-adulta Acesso em 27 mar 2023.</w:t>
      </w:r>
    </w:p>
    <w:p w14:paraId="00000020" w14:textId="77777777" w:rsidR="00E33E14" w:rsidRDefault="00E33E1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1" w14:textId="77777777" w:rsidR="00E33E14" w:rsidRDefault="00055F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BRASIL.</w:t>
      </w:r>
      <w:r>
        <w:rPr>
          <w:rFonts w:ascii="Arial" w:eastAsia="Arial" w:hAnsi="Arial" w:cs="Arial"/>
          <w:b/>
        </w:rPr>
        <w:t xml:space="preserve"> Guia prático para vida saudável. Comer bem e se exercitar, é só começar</w:t>
      </w:r>
      <w:r>
        <w:rPr>
          <w:rFonts w:ascii="Arial" w:eastAsia="Arial" w:hAnsi="Arial" w:cs="Arial"/>
        </w:rPr>
        <w:t>. Ministério da Saúde.</w:t>
      </w:r>
    </w:p>
    <w:p w14:paraId="00000022" w14:textId="77777777" w:rsidR="00E33E14" w:rsidRDefault="00055F3E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CORRÊA, V. P., Paiva, K. M., </w:t>
      </w:r>
      <w:proofErr w:type="spellStart"/>
      <w:r>
        <w:rPr>
          <w:rFonts w:ascii="Arial" w:eastAsia="Arial" w:hAnsi="Arial" w:cs="Arial"/>
          <w:highlight w:val="white"/>
        </w:rPr>
        <w:t>Besen</w:t>
      </w:r>
      <w:proofErr w:type="spellEnd"/>
      <w:r>
        <w:rPr>
          <w:rFonts w:ascii="Arial" w:eastAsia="Arial" w:hAnsi="Arial" w:cs="Arial"/>
          <w:highlight w:val="white"/>
        </w:rPr>
        <w:t xml:space="preserve">, E., Silveira, D. S., </w:t>
      </w:r>
      <w:proofErr w:type="spellStart"/>
      <w:r>
        <w:rPr>
          <w:rFonts w:ascii="Arial" w:eastAsia="Arial" w:hAnsi="Arial" w:cs="Arial"/>
          <w:highlight w:val="white"/>
        </w:rPr>
        <w:t>Gonzales</w:t>
      </w:r>
      <w:proofErr w:type="spellEnd"/>
      <w:r>
        <w:rPr>
          <w:rFonts w:ascii="Arial" w:eastAsia="Arial" w:hAnsi="Arial" w:cs="Arial"/>
          <w:highlight w:val="white"/>
        </w:rPr>
        <w:t>, A. I., Moreira, E., Ferreira, A</w:t>
      </w:r>
      <w:r>
        <w:rPr>
          <w:rFonts w:ascii="Arial" w:eastAsia="Arial" w:hAnsi="Arial" w:cs="Arial"/>
          <w:highlight w:val="white"/>
        </w:rPr>
        <w:t>. R., Miguel, F. Y. O. M., &amp; Haas, P. (2020</w:t>
      </w:r>
      <w:r>
        <w:rPr>
          <w:rFonts w:ascii="Arial" w:eastAsia="Arial" w:hAnsi="Arial" w:cs="Arial"/>
          <w:b/>
          <w:highlight w:val="white"/>
        </w:rPr>
        <w:t>). O impacto da obesidade infantil no Brasil: revisão sistemática</w:t>
      </w:r>
      <w:r>
        <w:rPr>
          <w:rFonts w:ascii="Arial" w:eastAsia="Arial" w:hAnsi="Arial" w:cs="Arial"/>
          <w:highlight w:val="white"/>
        </w:rPr>
        <w:t>. </w:t>
      </w:r>
      <w:r>
        <w:rPr>
          <w:rFonts w:ascii="Arial" w:eastAsia="Arial" w:hAnsi="Arial" w:cs="Arial"/>
          <w:i/>
          <w:highlight w:val="white"/>
        </w:rPr>
        <w:t>RBONE - Revista Brasileira De Obesidade, Nutrição E Emagrecimento</w:t>
      </w:r>
      <w:r>
        <w:rPr>
          <w:rFonts w:ascii="Arial" w:eastAsia="Arial" w:hAnsi="Arial" w:cs="Arial"/>
          <w:highlight w:val="white"/>
        </w:rPr>
        <w:t>, </w:t>
      </w:r>
      <w:r>
        <w:rPr>
          <w:rFonts w:ascii="Arial" w:eastAsia="Arial" w:hAnsi="Arial" w:cs="Arial"/>
          <w:i/>
          <w:highlight w:val="white"/>
        </w:rPr>
        <w:t>14</w:t>
      </w:r>
      <w:r>
        <w:rPr>
          <w:rFonts w:ascii="Arial" w:eastAsia="Arial" w:hAnsi="Arial" w:cs="Arial"/>
          <w:highlight w:val="white"/>
        </w:rPr>
        <w:t>(85), 177-183. Disponível em: &lt;</w:t>
      </w:r>
      <w:r>
        <w:rPr>
          <w:rFonts w:ascii="Arial" w:eastAsia="Arial" w:hAnsi="Arial" w:cs="Arial"/>
          <w:highlight w:val="white"/>
        </w:rPr>
        <w:t>http://www.rbone.com.br/index.php/rbone/article/view/1208</w:t>
      </w:r>
      <w:proofErr w:type="gramStart"/>
      <w:r>
        <w:rPr>
          <w:rFonts w:ascii="Arial" w:eastAsia="Arial" w:hAnsi="Arial" w:cs="Arial"/>
          <w:highlight w:val="white"/>
        </w:rPr>
        <w:t>&gt;.Acesso</w:t>
      </w:r>
      <w:proofErr w:type="gramEnd"/>
      <w:r>
        <w:rPr>
          <w:rFonts w:ascii="Arial" w:eastAsia="Arial" w:hAnsi="Arial" w:cs="Arial"/>
          <w:highlight w:val="white"/>
        </w:rPr>
        <w:t xml:space="preserve"> em 22 mar. 2023.</w:t>
      </w:r>
    </w:p>
    <w:p w14:paraId="00000023" w14:textId="77777777" w:rsidR="00E33E14" w:rsidRDefault="00E33E1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4" w14:textId="77777777" w:rsidR="00E33E14" w:rsidRDefault="00055F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SANTOS; G., &amp; Silva, C.A.F. (2020).</w:t>
      </w:r>
      <w:r>
        <w:rPr>
          <w:rFonts w:ascii="Arial" w:eastAsia="Arial" w:hAnsi="Arial" w:cs="Arial"/>
          <w:b/>
        </w:rPr>
        <w:t xml:space="preserve"> Obesidade infantil e seus impactos psicológicos e sociais</w:t>
      </w:r>
      <w:r>
        <w:rPr>
          <w:rFonts w:ascii="Arial" w:eastAsia="Arial" w:hAnsi="Arial" w:cs="Arial"/>
        </w:rPr>
        <w:t xml:space="preserve">. Intercontinental Jornal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Physical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Education</w:t>
      </w:r>
      <w:proofErr w:type="spellEnd"/>
      <w:r>
        <w:rPr>
          <w:rFonts w:ascii="Arial" w:eastAsia="Arial" w:hAnsi="Arial" w:cs="Arial"/>
        </w:rPr>
        <w:t>, e2020019. 2(3). Disponível em:</w:t>
      </w:r>
      <w:r>
        <w:rPr>
          <w:rFonts w:ascii="Arial" w:eastAsia="Arial" w:hAnsi="Arial" w:cs="Arial"/>
        </w:rPr>
        <w:t xml:space="preserve"> &lt;http://www.ijpe.periodikos.com.br/article/5fcdad720e88258f125fa0e4&gt;. Acesso em 29 mar 2023.</w:t>
      </w:r>
    </w:p>
    <w:p w14:paraId="00000025" w14:textId="77777777" w:rsidR="00E33E14" w:rsidRDefault="00E33E1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6" w14:textId="77777777" w:rsidR="00E33E14" w:rsidRDefault="00E33E1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7" w14:textId="77777777" w:rsidR="00E33E14" w:rsidRDefault="00055F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MENDES, A. A. et al. </w:t>
      </w:r>
      <w:proofErr w:type="spellStart"/>
      <w:r>
        <w:rPr>
          <w:rFonts w:ascii="Arial" w:eastAsia="Arial" w:hAnsi="Arial" w:cs="Arial"/>
          <w:b/>
        </w:rPr>
        <w:t>Multidisciplinary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programs</w:t>
      </w:r>
      <w:proofErr w:type="spellEnd"/>
      <w:r>
        <w:rPr>
          <w:rFonts w:ascii="Arial" w:eastAsia="Arial" w:hAnsi="Arial" w:cs="Arial"/>
          <w:b/>
        </w:rPr>
        <w:t xml:space="preserve"> for </w:t>
      </w:r>
      <w:proofErr w:type="spellStart"/>
      <w:r>
        <w:rPr>
          <w:rFonts w:ascii="Arial" w:eastAsia="Arial" w:hAnsi="Arial" w:cs="Arial"/>
          <w:b/>
        </w:rPr>
        <w:t>obesity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treatment</w:t>
      </w:r>
      <w:proofErr w:type="spellEnd"/>
      <w:r>
        <w:rPr>
          <w:rFonts w:ascii="Arial" w:eastAsia="Arial" w:hAnsi="Arial" w:cs="Arial"/>
          <w:b/>
        </w:rPr>
        <w:t xml:space="preserve"> in </w:t>
      </w:r>
      <w:proofErr w:type="spellStart"/>
      <w:r>
        <w:rPr>
          <w:rFonts w:ascii="Arial" w:eastAsia="Arial" w:hAnsi="Arial" w:cs="Arial"/>
          <w:b/>
        </w:rPr>
        <w:t>Brazil</w:t>
      </w:r>
      <w:proofErr w:type="spellEnd"/>
      <w:r>
        <w:rPr>
          <w:rFonts w:ascii="Arial" w:eastAsia="Arial" w:hAnsi="Arial" w:cs="Arial"/>
          <w:b/>
        </w:rPr>
        <w:t xml:space="preserve">: A </w:t>
      </w:r>
      <w:proofErr w:type="spellStart"/>
      <w:r>
        <w:rPr>
          <w:rFonts w:ascii="Arial" w:eastAsia="Arial" w:hAnsi="Arial" w:cs="Arial"/>
          <w:b/>
        </w:rPr>
        <w:t>systematic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review</w:t>
      </w:r>
      <w:proofErr w:type="spellEnd"/>
      <w:r>
        <w:rPr>
          <w:rFonts w:ascii="Arial" w:eastAsia="Arial" w:hAnsi="Arial" w:cs="Arial"/>
        </w:rPr>
        <w:t>. Revista de Nutrição, v. 29, n. Rev. Nutr., 2016 29(6), p. 867–884, nov. 2016. Disponível em: &lt; https://www.scielo.br/j/rn/a/jVZJ4rSvpP6Sh3YJW5FQ43N/abstract/?lang=pt#&gt;. Acesso em 24 mar. 2023.</w:t>
      </w:r>
    </w:p>
    <w:p w14:paraId="00000028" w14:textId="77777777" w:rsidR="00E33E14" w:rsidRDefault="00E33E14">
      <w:pPr>
        <w:spacing w:line="360" w:lineRule="auto"/>
        <w:jc w:val="both"/>
        <w:rPr>
          <w:rFonts w:ascii="Arial" w:eastAsia="Arial" w:hAnsi="Arial" w:cs="Arial"/>
        </w:rPr>
      </w:pPr>
    </w:p>
    <w:p w14:paraId="00000029" w14:textId="77777777" w:rsidR="00E33E14" w:rsidRDefault="00055F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LOURO, M. B. et al</w:t>
      </w:r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Association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between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rapid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weight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gain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</w:rPr>
        <w:t>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overweight</w:t>
      </w:r>
      <w:proofErr w:type="spellEnd"/>
      <w:r>
        <w:rPr>
          <w:rFonts w:ascii="Arial" w:eastAsia="Arial" w:hAnsi="Arial" w:cs="Arial"/>
          <w:b/>
        </w:rPr>
        <w:t xml:space="preserve"> in </w:t>
      </w:r>
      <w:proofErr w:type="spellStart"/>
      <w:r>
        <w:rPr>
          <w:rFonts w:ascii="Arial" w:eastAsia="Arial" w:hAnsi="Arial" w:cs="Arial"/>
          <w:b/>
        </w:rPr>
        <w:t>children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aged</w:t>
      </w:r>
      <w:proofErr w:type="spellEnd"/>
      <w:r>
        <w:rPr>
          <w:rFonts w:ascii="Arial" w:eastAsia="Arial" w:hAnsi="Arial" w:cs="Arial"/>
          <w:b/>
        </w:rPr>
        <w:t xml:space="preserve"> 0 </w:t>
      </w:r>
      <w:proofErr w:type="spellStart"/>
      <w:r>
        <w:rPr>
          <w:rFonts w:ascii="Arial" w:eastAsia="Arial" w:hAnsi="Arial" w:cs="Arial"/>
          <w:b/>
        </w:rPr>
        <w:t>to</w:t>
      </w:r>
      <w:proofErr w:type="spellEnd"/>
      <w:r>
        <w:rPr>
          <w:rFonts w:ascii="Arial" w:eastAsia="Arial" w:hAnsi="Arial" w:cs="Arial"/>
          <w:b/>
        </w:rPr>
        <w:t xml:space="preserve"> 5 </w:t>
      </w:r>
      <w:proofErr w:type="spellStart"/>
      <w:r>
        <w:rPr>
          <w:rFonts w:ascii="Arial" w:eastAsia="Arial" w:hAnsi="Arial" w:cs="Arial"/>
          <w:b/>
        </w:rPr>
        <w:t>years</w:t>
      </w:r>
      <w:proofErr w:type="spellEnd"/>
      <w:r>
        <w:rPr>
          <w:rFonts w:ascii="Arial" w:eastAsia="Arial" w:hAnsi="Arial" w:cs="Arial"/>
          <w:b/>
        </w:rPr>
        <w:t xml:space="preserve"> in </w:t>
      </w:r>
      <w:proofErr w:type="spellStart"/>
      <w:r>
        <w:rPr>
          <w:rFonts w:ascii="Arial" w:eastAsia="Arial" w:hAnsi="Arial" w:cs="Arial"/>
          <w:b/>
        </w:rPr>
        <w:t>Latin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America</w:t>
      </w:r>
      <w:proofErr w:type="spellEnd"/>
      <w:r>
        <w:rPr>
          <w:rFonts w:ascii="Arial" w:eastAsia="Arial" w:hAnsi="Arial" w:cs="Arial"/>
        </w:rPr>
        <w:t>. Revista Brasileira de Saúde Materno Infantil, v. 22, n. Rev. Bras. Saúde Mater. Infant., 2022 22(1), p. 95–104, jan. 2022. &lt;</w:t>
      </w:r>
      <w:proofErr w:type="gramStart"/>
      <w:r>
        <w:rPr>
          <w:rFonts w:ascii="Arial" w:eastAsia="Arial" w:hAnsi="Arial" w:cs="Arial"/>
        </w:rPr>
        <w:t>https://www.scielo.br/j/csp/a/HTHZt4HLPN5QJ6Ks9xSzkjt/?lang=pt3</w:t>
      </w:r>
      <w:proofErr w:type="gramEnd"/>
      <w:r>
        <w:rPr>
          <w:rFonts w:ascii="Arial" w:eastAsia="Arial" w:hAnsi="Arial" w:cs="Arial"/>
        </w:rPr>
        <w:t>&gt; Acesso</w:t>
      </w:r>
      <w:r>
        <w:rPr>
          <w:rFonts w:ascii="Arial" w:eastAsia="Arial" w:hAnsi="Arial" w:cs="Arial"/>
        </w:rPr>
        <w:t xml:space="preserve"> em 25 mar 2023.</w:t>
      </w:r>
    </w:p>
    <w:p w14:paraId="0000002A" w14:textId="77777777" w:rsidR="00E33E14" w:rsidRDefault="00E33E1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B" w14:textId="77777777" w:rsidR="00E33E14" w:rsidRDefault="00055F3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MARTINS, A. P. B. et al. </w:t>
      </w:r>
      <w:r>
        <w:rPr>
          <w:rFonts w:ascii="Arial" w:eastAsia="Arial" w:hAnsi="Arial" w:cs="Arial"/>
          <w:b/>
        </w:rPr>
        <w:t xml:space="preserve">Participação crescente de produtos </w:t>
      </w:r>
      <w:proofErr w:type="spellStart"/>
      <w:r>
        <w:rPr>
          <w:rFonts w:ascii="Arial" w:eastAsia="Arial" w:hAnsi="Arial" w:cs="Arial"/>
          <w:b/>
        </w:rPr>
        <w:t>ultraprocessados</w:t>
      </w:r>
      <w:proofErr w:type="spellEnd"/>
      <w:r>
        <w:rPr>
          <w:rFonts w:ascii="Arial" w:eastAsia="Arial" w:hAnsi="Arial" w:cs="Arial"/>
          <w:b/>
        </w:rPr>
        <w:t xml:space="preserve"> na dieta brasileira (1987-2009).</w:t>
      </w:r>
      <w:r>
        <w:rPr>
          <w:rFonts w:ascii="Arial" w:eastAsia="Arial" w:hAnsi="Arial" w:cs="Arial"/>
        </w:rPr>
        <w:t xml:space="preserve"> Revista de Saúde Pública, v. 47, n. Rev. Saúde Pública, 2013 47(4), p. 656–665, ago. 2013. Disponível em:&lt; https://www.scielo.br</w:t>
      </w:r>
      <w:r>
        <w:rPr>
          <w:rFonts w:ascii="Arial" w:eastAsia="Arial" w:hAnsi="Arial" w:cs="Arial"/>
        </w:rPr>
        <w:t>/j/rsp/a/VxDyNppnrq8vv6jQtZfSsRP/abstract/?lang=pt#&gt; Acesso em 29 mar 2023.</w:t>
      </w:r>
    </w:p>
    <w:p w14:paraId="0000002C" w14:textId="77777777" w:rsidR="00E33E14" w:rsidRDefault="00E33E1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D" w14:textId="77777777" w:rsidR="00E33E14" w:rsidRDefault="00055F3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Poti JM, Braga B, Bo </w:t>
      </w:r>
      <w:proofErr w:type="spellStart"/>
      <w:r>
        <w:rPr>
          <w:rFonts w:ascii="Arial" w:eastAsia="Arial" w:hAnsi="Arial" w:cs="Arial"/>
        </w:rPr>
        <w:t>Qin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Ultra-processed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intake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obesity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reallymatters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health</w:t>
      </w:r>
      <w:proofErr w:type="spellEnd"/>
      <w:r>
        <w:rPr>
          <w:rFonts w:ascii="Arial" w:eastAsia="Arial" w:hAnsi="Arial" w:cs="Arial"/>
        </w:rPr>
        <w:t>–</w:t>
      </w:r>
      <w:proofErr w:type="spellStart"/>
      <w:r>
        <w:rPr>
          <w:rFonts w:ascii="Arial" w:eastAsia="Arial" w:hAnsi="Arial" w:cs="Arial"/>
        </w:rPr>
        <w:t>processing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nutrient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>
        <w:rPr>
          <w:rFonts w:ascii="Arial" w:eastAsia="Arial" w:hAnsi="Arial" w:cs="Arial"/>
        </w:rPr>
        <w:t xml:space="preserve">? </w:t>
      </w:r>
      <w:proofErr w:type="spellStart"/>
      <w:r>
        <w:rPr>
          <w:rFonts w:ascii="Arial" w:eastAsia="Arial" w:hAnsi="Arial" w:cs="Arial"/>
        </w:rPr>
        <w:t>Current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Obesity</w:t>
      </w:r>
      <w:proofErr w:type="spellEnd"/>
      <w:r>
        <w:rPr>
          <w:rFonts w:ascii="Arial" w:eastAsia="Arial" w:hAnsi="Arial" w:cs="Arial"/>
        </w:rPr>
        <w:t xml:space="preserve"> Reports.2017</w:t>
      </w:r>
      <w:proofErr w:type="gramStart"/>
      <w:r>
        <w:rPr>
          <w:rFonts w:ascii="Arial" w:eastAsia="Arial" w:hAnsi="Arial" w:cs="Arial"/>
        </w:rPr>
        <w:t>;  6</w:t>
      </w:r>
      <w:proofErr w:type="gramEnd"/>
      <w:r>
        <w:rPr>
          <w:rFonts w:ascii="Arial" w:eastAsia="Arial" w:hAnsi="Arial" w:cs="Arial"/>
        </w:rPr>
        <w:t>(4):420-431.[acess</w:t>
      </w:r>
      <w:r>
        <w:rPr>
          <w:rFonts w:ascii="Arial" w:eastAsia="Arial" w:hAnsi="Arial" w:cs="Arial"/>
        </w:rPr>
        <w:t xml:space="preserve">o    em    3    </w:t>
      </w:r>
      <w:proofErr w:type="spellStart"/>
      <w:r>
        <w:rPr>
          <w:rFonts w:ascii="Arial" w:eastAsia="Arial" w:hAnsi="Arial" w:cs="Arial"/>
        </w:rPr>
        <w:t>abr</w:t>
      </w:r>
      <w:proofErr w:type="spellEnd"/>
      <w:r>
        <w:rPr>
          <w:rFonts w:ascii="Arial" w:eastAsia="Arial" w:hAnsi="Arial" w:cs="Arial"/>
        </w:rPr>
        <w:t xml:space="preserve">    2020].    Disponível    </w:t>
      </w:r>
      <w:proofErr w:type="spellStart"/>
      <w:r>
        <w:rPr>
          <w:rFonts w:ascii="Arial" w:eastAsia="Arial" w:hAnsi="Arial" w:cs="Arial"/>
        </w:rPr>
        <w:t>em:https</w:t>
      </w:r>
      <w:proofErr w:type="spellEnd"/>
      <w:r>
        <w:rPr>
          <w:rFonts w:ascii="Arial" w:eastAsia="Arial" w:hAnsi="Arial" w:cs="Arial"/>
        </w:rPr>
        <w:t>://link.springer.com/</w:t>
      </w:r>
      <w:proofErr w:type="spellStart"/>
      <w:r>
        <w:rPr>
          <w:rFonts w:ascii="Arial" w:eastAsia="Arial" w:hAnsi="Arial" w:cs="Arial"/>
        </w:rPr>
        <w:t>article</w:t>
      </w:r>
      <w:proofErr w:type="spellEnd"/>
      <w:r>
        <w:rPr>
          <w:rFonts w:ascii="Arial" w:eastAsia="Arial" w:hAnsi="Arial" w:cs="Arial"/>
        </w:rPr>
        <w:t>/10.1007%2Fs13679-017-0285-4</w:t>
      </w:r>
    </w:p>
    <w:p w14:paraId="0000002E" w14:textId="77777777" w:rsidR="00E33E14" w:rsidRDefault="00E33E1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000002F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Coutinho W. Consenso Latino-americano de obesidade. </w:t>
      </w:r>
      <w:proofErr w:type="spellStart"/>
      <w:r>
        <w:rPr>
          <w:rFonts w:ascii="Arial" w:eastAsia="Arial" w:hAnsi="Arial" w:cs="Arial"/>
        </w:rPr>
        <w:t>Arq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Endocrinol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Metab</w:t>
      </w:r>
      <w:proofErr w:type="spellEnd"/>
      <w:r>
        <w:rPr>
          <w:rFonts w:ascii="Arial" w:eastAsia="Arial" w:hAnsi="Arial" w:cs="Arial"/>
        </w:rPr>
        <w:t xml:space="preserve"> 1999;43/1:21-60.</w:t>
      </w:r>
    </w:p>
    <w:p w14:paraId="00000030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BRASIL. Ministério da Saúde. Obesidade e Desnutr</w:t>
      </w:r>
      <w:r>
        <w:rPr>
          <w:rFonts w:ascii="Arial" w:eastAsia="Arial" w:hAnsi="Arial" w:cs="Arial"/>
        </w:rPr>
        <w:t>ição. Brasília, 1997</w:t>
      </w:r>
    </w:p>
    <w:p w14:paraId="00000031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SANCHO, Teresa Sofia. Obesidade Infantil: prevenção. 2006. Disponível em: Acesso em: 20 de março de 2016.</w:t>
      </w:r>
    </w:p>
    <w:p w14:paraId="00000032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Educação Física em Revista ISSN: 1983-6643 Vol.4 Nº2 </w:t>
      </w:r>
      <w:proofErr w:type="spellStart"/>
      <w:r>
        <w:rPr>
          <w:rFonts w:ascii="Arial" w:eastAsia="Arial" w:hAnsi="Arial" w:cs="Arial"/>
        </w:rPr>
        <w:t>mai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jun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jul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ago</w:t>
      </w:r>
      <w:proofErr w:type="spellEnd"/>
      <w:r>
        <w:rPr>
          <w:rFonts w:ascii="Arial" w:eastAsia="Arial" w:hAnsi="Arial" w:cs="Arial"/>
        </w:rPr>
        <w:t xml:space="preserve"> – 2010</w:t>
      </w:r>
    </w:p>
    <w:p w14:paraId="00000033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FERINATTI, P.T.V.; FERREIRA, M.S. (2006), “Saúde, pro</w:t>
      </w:r>
      <w:r>
        <w:rPr>
          <w:rFonts w:ascii="Arial" w:eastAsia="Arial" w:hAnsi="Arial" w:cs="Arial"/>
        </w:rPr>
        <w:t>moção da saúde e educação física: conceitos, princípios e aplicações”. Rio de Janeiro: EDUERJ.</w:t>
      </w:r>
    </w:p>
    <w:p w14:paraId="00000034" w14:textId="77777777" w:rsidR="00E33E14" w:rsidRDefault="00055F3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MATSUDO, S.M.; MATSUDO, V.K.R. (2007), “Atividade física e obesidade: prevenção e tratamento”. São Paulo: Atheneu.</w:t>
      </w:r>
    </w:p>
    <w:p w14:paraId="00000035" w14:textId="77777777" w:rsidR="00E33E14" w:rsidRDefault="00E33E14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36" w14:textId="77777777" w:rsidR="00E33E14" w:rsidRDefault="00E33E14">
      <w:pPr>
        <w:spacing w:after="200" w:line="360" w:lineRule="auto"/>
        <w:jc w:val="both"/>
        <w:rPr>
          <w:rFonts w:ascii="Arial" w:eastAsia="Arial" w:hAnsi="Arial" w:cs="Arial"/>
          <w:b/>
        </w:rPr>
      </w:pPr>
    </w:p>
    <w:p w14:paraId="00000037" w14:textId="77777777" w:rsidR="00E33E14" w:rsidRDefault="00E33E14">
      <w:pPr>
        <w:shd w:val="clear" w:color="auto" w:fill="FFFFFF"/>
        <w:jc w:val="both"/>
        <w:rPr>
          <w:rFonts w:ascii="Arial" w:eastAsia="Arial" w:hAnsi="Arial" w:cs="Arial"/>
          <w:b/>
          <w:color w:val="000000"/>
        </w:rPr>
      </w:pPr>
    </w:p>
    <w:sectPr w:rsidR="00E33E1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4"/>
    <w:rsid w:val="00055F3E"/>
    <w:rsid w:val="00E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31D98-E23E-49BE-A86A-EB2DBA8E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7444</Characters>
  <Application>Microsoft Office Word</Application>
  <DocSecurity>0</DocSecurity>
  <Lines>62</Lines>
  <Paragraphs>17</Paragraphs>
  <ScaleCrop>false</ScaleCrop>
  <Company>Grupo Windows Lite BR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Alunos</cp:lastModifiedBy>
  <cp:revision>2</cp:revision>
  <dcterms:created xsi:type="dcterms:W3CDTF">2023-11-02T00:24:00Z</dcterms:created>
  <dcterms:modified xsi:type="dcterms:W3CDTF">2023-11-02T00:26:00Z</dcterms:modified>
</cp:coreProperties>
</file>